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5E" w:rsidRPr="00FA5C0A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FA5C0A">
        <w:rPr>
          <w:rFonts w:ascii="Times New Roman" w:hAnsi="Times New Roman"/>
          <w:b/>
          <w:sz w:val="24"/>
          <w:szCs w:val="24"/>
        </w:rPr>
        <w:t>Протокол заочного тура Поволжской научно-практической конференции исследовательских, проектных и творческих работ имени К. А. Валиева</w:t>
      </w:r>
    </w:p>
    <w:tbl>
      <w:tblPr>
        <w:tblStyle w:val="a3"/>
        <w:tblW w:w="12900" w:type="dxa"/>
        <w:tblInd w:w="-318" w:type="dxa"/>
        <w:tblLayout w:type="fixed"/>
        <w:tblLook w:val="04A0"/>
      </w:tblPr>
      <w:tblGrid>
        <w:gridCol w:w="852"/>
        <w:gridCol w:w="3260"/>
        <w:gridCol w:w="7938"/>
        <w:gridCol w:w="850"/>
      </w:tblGrid>
      <w:tr w:rsidR="00285425" w:rsidRPr="00FA5C0A" w:rsidTr="00285425">
        <w:trPr>
          <w:cantSplit/>
          <w:trHeight w:val="439"/>
        </w:trPr>
        <w:tc>
          <w:tcPr>
            <w:tcW w:w="852" w:type="dxa"/>
          </w:tcPr>
          <w:p w:rsidR="00285425" w:rsidRPr="00FA5C0A" w:rsidRDefault="0028542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285425" w:rsidRPr="00FA5C0A" w:rsidRDefault="0028542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7938" w:type="dxa"/>
          </w:tcPr>
          <w:p w:rsidR="00285425" w:rsidRPr="00FA5C0A" w:rsidRDefault="0028542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</w:tcPr>
          <w:p w:rsidR="00285425" w:rsidRPr="00FA5C0A" w:rsidRDefault="00285425" w:rsidP="00830B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285425" w:rsidRPr="00FA5C0A" w:rsidTr="00285425">
        <w:trPr>
          <w:trHeight w:val="869"/>
        </w:trPr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Анисахарова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ind w:firstLine="709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A5C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«Поздравительная открытка</w:t>
            </w:r>
            <w:proofErr w:type="gramStart"/>
            <w:r w:rsidRPr="00FA5C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..</w:t>
            </w:r>
            <w:proofErr w:type="gramEnd"/>
            <w:r w:rsidRPr="00FA5C0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Истоки возникновения»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5425" w:rsidRPr="00FA5C0A" w:rsidTr="00285425">
        <w:trPr>
          <w:trHeight w:val="869"/>
        </w:trPr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Баязитов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«Скульптурный облик современной Уфы»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5425" w:rsidRPr="00FA5C0A" w:rsidTr="00285425">
        <w:trPr>
          <w:trHeight w:val="869"/>
        </w:trPr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Бевская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Алеся</w:t>
            </w:r>
            <w:proofErr w:type="gramStart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FA5C0A">
              <w:rPr>
                <w:rFonts w:ascii="Times New Roman" w:hAnsi="Times New Roman"/>
                <w:sz w:val="24"/>
                <w:szCs w:val="24"/>
              </w:rPr>
              <w:t>Куценко Алёна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FA5C0A">
              <w:rPr>
                <w:color w:val="000000"/>
              </w:rPr>
              <w:t>«Сталинградская битва»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5425" w:rsidRPr="00FA5C0A" w:rsidTr="00285425">
        <w:trPr>
          <w:trHeight w:val="869"/>
        </w:trPr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Муса</w:t>
            </w:r>
            <w:proofErr w:type="spellEnd"/>
          </w:p>
        </w:tc>
        <w:tc>
          <w:tcPr>
            <w:tcW w:w="7938" w:type="dxa"/>
          </w:tcPr>
          <w:p w:rsidR="00285425" w:rsidRPr="00FA5C0A" w:rsidRDefault="00285425" w:rsidP="0028542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Пещеры</w:t>
            </w:r>
            <w:proofErr w:type="gramStart"/>
            <w:r w:rsidRPr="00FA5C0A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FA5C0A">
              <w:rPr>
                <w:rFonts w:ascii="Times New Roman" w:hAnsi="Times New Roman"/>
                <w:sz w:val="24"/>
                <w:szCs w:val="24"/>
              </w:rPr>
              <w:t>армановские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рудники.</w:t>
            </w:r>
          </w:p>
          <w:p w:rsidR="00285425" w:rsidRPr="00FA5C0A" w:rsidRDefault="00285425" w:rsidP="00285425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Сталактиты и сталагмиты»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5425" w:rsidRPr="00FA5C0A" w:rsidTr="00285425">
        <w:trPr>
          <w:trHeight w:val="869"/>
        </w:trPr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Казанско-Богородицкий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женский  монастырь»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Меньшаев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Руслан Александрович</w:t>
            </w:r>
          </w:p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«Сохранение и популяризация объекта культурного наследия</w:t>
            </w:r>
          </w:p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(Село Спасское </w:t>
            </w:r>
            <w:proofErr w:type="spellStart"/>
            <w:r w:rsidRPr="00FA5C0A">
              <w:rPr>
                <w:rFonts w:ascii="Times New Roman" w:hAnsi="Times New Roman"/>
                <w:b/>
                <w:bCs/>
                <w:sz w:val="24"/>
                <w:szCs w:val="24"/>
              </w:rPr>
              <w:t>Бугульминского</w:t>
            </w:r>
            <w:proofErr w:type="spellEnd"/>
            <w:r w:rsidRPr="00FA5C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муниципального района) </w:t>
            </w:r>
          </w:p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shd w:val="clear" w:color="auto" w:fill="FFFFFF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Арыслан</w:t>
            </w:r>
            <w:proofErr w:type="spellEnd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Мингазов</w:t>
            </w:r>
            <w:proofErr w:type="spellEnd"/>
          </w:p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285425" w:rsidRPr="00FA5C0A" w:rsidRDefault="00285425" w:rsidP="00285425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Гурьевка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Лубяны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>, Лебедевская дача»</w:t>
            </w:r>
          </w:p>
          <w:p w:rsidR="00285425" w:rsidRPr="00FA5C0A" w:rsidRDefault="00285425" w:rsidP="00285425">
            <w:pPr>
              <w:pStyle w:val="a4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spacing w:line="36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</w:p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85425" w:rsidRPr="00285425" w:rsidRDefault="00285425" w:rsidP="00285425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sz w:val="24"/>
                <w:szCs w:val="24"/>
              </w:rPr>
              <w:t xml:space="preserve">«Стахановское движение в </w:t>
            </w:r>
            <w:proofErr w:type="spellStart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Мамадыше</w:t>
            </w:r>
            <w:proofErr w:type="spellEnd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tabs>
                <w:tab w:val="left" w:pos="6237"/>
              </w:tabs>
              <w:spacing w:line="360" w:lineRule="auto"/>
              <w:ind w:left="-567" w:firstLine="568"/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Панарин  Ярослав</w:t>
            </w:r>
          </w:p>
          <w:p w:rsidR="00285425" w:rsidRPr="00FA5C0A" w:rsidRDefault="00285425" w:rsidP="00285425">
            <w:pPr>
              <w:tabs>
                <w:tab w:val="left" w:pos="6237"/>
              </w:tabs>
              <w:spacing w:line="360" w:lineRule="auto"/>
              <w:ind w:left="-567" w:firstLine="56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285425" w:rsidRPr="00FA5C0A" w:rsidRDefault="00285425" w:rsidP="00285425">
            <w:pPr>
              <w:spacing w:line="360" w:lineRule="auto"/>
              <w:ind w:left="-567" w:firstLine="56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sz w:val="24"/>
                <w:szCs w:val="24"/>
              </w:rPr>
              <w:t xml:space="preserve">История одного подвига. </w:t>
            </w:r>
          </w:p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ГазинурГафиатуллин</w:t>
            </w:r>
            <w:proofErr w:type="spellEnd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 xml:space="preserve"> – герой Советского Союза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Гузелия</w:t>
            </w:r>
            <w:proofErr w:type="spellEnd"/>
          </w:p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Калфак</w:t>
            </w:r>
            <w:proofErr w:type="spellEnd"/>
            <w:r w:rsidRPr="00FA5C0A">
              <w:rPr>
                <w:rFonts w:ascii="Times New Roman" w:hAnsi="Times New Roman"/>
                <w:b/>
                <w:sz w:val="24"/>
                <w:szCs w:val="24"/>
              </w:rPr>
              <w:t xml:space="preserve"> – национальный татарский женский головной убор»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 xml:space="preserve">Толмачева Алиса Андреевна         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 xml:space="preserve">Образование горы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FA5C0A">
              <w:rPr>
                <w:rFonts w:ascii="Times New Roman" w:hAnsi="Times New Roman"/>
                <w:sz w:val="24"/>
                <w:szCs w:val="24"/>
              </w:rPr>
              <w:t>ю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–горного массива Крыма 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Ханов Даниэль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 xml:space="preserve">История детских домов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Мамадышского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Штукина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Мирослава Алексеевна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 xml:space="preserve">Мой прадед </w:t>
            </w:r>
            <w:proofErr w:type="spellStart"/>
            <w:r w:rsidRPr="00FA5C0A">
              <w:rPr>
                <w:rFonts w:ascii="Times New Roman" w:hAnsi="Times New Roman"/>
                <w:sz w:val="24"/>
                <w:szCs w:val="24"/>
              </w:rPr>
              <w:t>Штукин</w:t>
            </w:r>
            <w:proofErr w:type="spellEnd"/>
            <w:r w:rsidRPr="00FA5C0A">
              <w:rPr>
                <w:rFonts w:ascii="Times New Roman" w:hAnsi="Times New Roman"/>
                <w:sz w:val="24"/>
                <w:szCs w:val="24"/>
              </w:rPr>
              <w:t xml:space="preserve"> Тарас участник гражданской войны в Мамадыш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Щербакова Мария Витальевна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FA5C0A">
              <w:rPr>
                <w:color w:val="000000"/>
                <w:lang w:eastAsia="en-US"/>
              </w:rPr>
              <w:t>Рука помощи, или каждый может стать добровольцем?</w:t>
            </w: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85425" w:rsidRPr="00FA5C0A" w:rsidTr="00285425">
        <w:tc>
          <w:tcPr>
            <w:tcW w:w="852" w:type="dxa"/>
          </w:tcPr>
          <w:p w:rsidR="00285425" w:rsidRPr="00285425" w:rsidRDefault="00285425" w:rsidP="0028542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Якимов Максим Максимович</w:t>
            </w:r>
          </w:p>
        </w:tc>
        <w:tc>
          <w:tcPr>
            <w:tcW w:w="7938" w:type="dxa"/>
          </w:tcPr>
          <w:p w:rsidR="00285425" w:rsidRPr="00FA5C0A" w:rsidRDefault="00285425" w:rsidP="00285425">
            <w:pPr>
              <w:rPr>
                <w:rFonts w:ascii="Times New Roman" w:hAnsi="Times New Roman"/>
                <w:sz w:val="24"/>
                <w:szCs w:val="24"/>
              </w:rPr>
            </w:pPr>
            <w:r w:rsidRPr="00FA5C0A">
              <w:rPr>
                <w:rFonts w:ascii="Times New Roman" w:hAnsi="Times New Roman"/>
                <w:sz w:val="24"/>
                <w:szCs w:val="24"/>
              </w:rPr>
              <w:t>Из семейного фотоальбома – в летопись страны</w:t>
            </w:r>
          </w:p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285425" w:rsidRPr="00FA5C0A" w:rsidRDefault="00285425" w:rsidP="002854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5C0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686656" w:rsidRPr="00FA5C0A" w:rsidRDefault="00285425" w:rsidP="00830BD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686656" w:rsidRPr="00FA5C0A" w:rsidSect="002613C4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364D9"/>
    <w:multiLevelType w:val="hybridMultilevel"/>
    <w:tmpl w:val="248EC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9095E"/>
    <w:rsid w:val="000A0B7F"/>
    <w:rsid w:val="000F05CE"/>
    <w:rsid w:val="0010019E"/>
    <w:rsid w:val="00137F45"/>
    <w:rsid w:val="00194446"/>
    <w:rsid w:val="001E680B"/>
    <w:rsid w:val="002613C4"/>
    <w:rsid w:val="00280383"/>
    <w:rsid w:val="00285425"/>
    <w:rsid w:val="00362F74"/>
    <w:rsid w:val="00363677"/>
    <w:rsid w:val="003E432F"/>
    <w:rsid w:val="003F5189"/>
    <w:rsid w:val="0042179C"/>
    <w:rsid w:val="00457833"/>
    <w:rsid w:val="00477AE3"/>
    <w:rsid w:val="004D74AD"/>
    <w:rsid w:val="004E2254"/>
    <w:rsid w:val="004E2342"/>
    <w:rsid w:val="00522D12"/>
    <w:rsid w:val="005311A6"/>
    <w:rsid w:val="00552F11"/>
    <w:rsid w:val="00605489"/>
    <w:rsid w:val="006A2219"/>
    <w:rsid w:val="00707DCE"/>
    <w:rsid w:val="0072698E"/>
    <w:rsid w:val="00774671"/>
    <w:rsid w:val="007A51F5"/>
    <w:rsid w:val="007F61AF"/>
    <w:rsid w:val="0082198E"/>
    <w:rsid w:val="00830BD0"/>
    <w:rsid w:val="00845266"/>
    <w:rsid w:val="0089095E"/>
    <w:rsid w:val="008A30EF"/>
    <w:rsid w:val="00925A09"/>
    <w:rsid w:val="00976AD7"/>
    <w:rsid w:val="009B376A"/>
    <w:rsid w:val="009C05F1"/>
    <w:rsid w:val="009C6C10"/>
    <w:rsid w:val="00AC1FCB"/>
    <w:rsid w:val="00AC7DED"/>
    <w:rsid w:val="00AD05FF"/>
    <w:rsid w:val="00AD2CE6"/>
    <w:rsid w:val="00B05113"/>
    <w:rsid w:val="00B136F9"/>
    <w:rsid w:val="00B30D10"/>
    <w:rsid w:val="00B4003C"/>
    <w:rsid w:val="00BB048A"/>
    <w:rsid w:val="00C211BF"/>
    <w:rsid w:val="00C6206C"/>
    <w:rsid w:val="00CA4846"/>
    <w:rsid w:val="00CD663C"/>
    <w:rsid w:val="00CF2510"/>
    <w:rsid w:val="00DB5EE6"/>
    <w:rsid w:val="00DC5807"/>
    <w:rsid w:val="00DE6EFE"/>
    <w:rsid w:val="00E53913"/>
    <w:rsid w:val="00E963BF"/>
    <w:rsid w:val="00ED47B0"/>
    <w:rsid w:val="00EF2011"/>
    <w:rsid w:val="00F202CB"/>
    <w:rsid w:val="00F461AD"/>
    <w:rsid w:val="00FA5C0A"/>
    <w:rsid w:val="00FF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854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E2C554-C2FB-45C8-B767-284D45FC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ILDAR</cp:lastModifiedBy>
  <cp:revision>11</cp:revision>
  <dcterms:created xsi:type="dcterms:W3CDTF">2018-01-29T05:26:00Z</dcterms:created>
  <dcterms:modified xsi:type="dcterms:W3CDTF">2019-02-25T06:04:00Z</dcterms:modified>
</cp:coreProperties>
</file>